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E6DF" w14:textId="77777777" w:rsidR="001C5A72" w:rsidRPr="002469EA" w:rsidRDefault="001C5A72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BÉLAPÁTFALVAI GYERMEKJÓLÉTI ÉS SZOCIÁLIS INTÉZMÉNY</w:t>
      </w:r>
    </w:p>
    <w:p w14:paraId="4B24BA59" w14:textId="77777777" w:rsidR="001C5A72" w:rsidRPr="002469EA" w:rsidRDefault="001C5A72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  <w:r w:rsidRPr="002469EA"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 xml:space="preserve">CSALÁD, ÉS GYERMEKJÓLÉTI </w: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  <w:t>Központ</w:t>
      </w:r>
    </w:p>
    <w:p w14:paraId="5B0DD128" w14:textId="77777777" w:rsidR="001C5A72" w:rsidRPr="002469EA" w:rsidRDefault="001C5A72" w:rsidP="002469EA">
      <w:pPr>
        <w:pStyle w:val="Cmsor2"/>
        <w:jc w:val="both"/>
      </w:pPr>
      <w:r w:rsidRPr="002469EA">
        <w:rPr>
          <w:caps/>
          <w:sz w:val="32"/>
          <w:szCs w:val="32"/>
        </w:rPr>
        <w:t xml:space="preserve"> </w:t>
      </w:r>
      <w:r w:rsidRPr="002469EA">
        <w:t>EGYEDI ADATKEZELÉSI TÁJÉKOZTATÓ</w:t>
      </w:r>
    </w:p>
    <w:p w14:paraId="3C1DC9CB" w14:textId="77777777" w:rsidR="001C5A72" w:rsidRPr="002469EA" w:rsidRDefault="001C5A72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5DD3378D" w14:textId="77777777" w:rsidR="001C5A72" w:rsidRPr="002469EA" w:rsidRDefault="001C5A72" w:rsidP="002469EA">
      <w:pPr>
        <w:pStyle w:val="Cmsor2"/>
        <w:jc w:val="both"/>
      </w:pPr>
      <w:r>
        <w:t>Készenléti ügyelethez kapcsolódó adatkezelés</w:t>
      </w:r>
    </w:p>
    <w:p w14:paraId="0B070F04" w14:textId="77777777" w:rsidR="001C5A72" w:rsidRDefault="001C5A72" w:rsidP="005C230B">
      <w:pPr>
        <w:rPr>
          <w:b/>
          <w:u w:val="single"/>
        </w:rPr>
      </w:pPr>
    </w:p>
    <w:p w14:paraId="28D7CA6C" w14:textId="77777777" w:rsidR="001C5A72" w:rsidRPr="001C5A72" w:rsidRDefault="001C5A72" w:rsidP="001C5A72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5A72">
        <w:rPr>
          <w:b/>
          <w:u w:val="single"/>
        </w:rPr>
        <w:t xml:space="preserve">Adatkezelési tevékenység: </w:t>
      </w:r>
      <w:r w:rsidRPr="001C5A72">
        <w:rPr>
          <w:b/>
          <w:noProof/>
          <w:u w:val="single"/>
        </w:rPr>
        <w:t xml:space="preserve">Krízishelyzetek megoldása </w:t>
      </w:r>
    </w:p>
    <w:p w14:paraId="797D4D06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5700DD6F" w14:textId="77777777" w:rsidR="001C5A72" w:rsidRDefault="001C5A72" w:rsidP="005C230B">
      <w:pPr>
        <w:jc w:val="both"/>
      </w:pPr>
      <w:r w:rsidRPr="0011764C">
        <w:rPr>
          <w:noProof/>
        </w:rPr>
        <w:t>A segélyhívás okául szolgáló probléma megoldása érdekében szükséges azonnali intézkedések megtételével kapcsolatos adatkezelési tevékenységek. A felmerült krízishelyzet megoldása érdekében – a segélyhívás okául szolgáló probléma minőségétől függően - egészségügyi szolgáltatókkal (háziorvosi szolgálat, orvosi ügyelet, mentők), rendőrséggel, polgárőrség, katasztrófavédelemmel, Családok Átmeneti Otthonával, befogadó otthonnal történik eseti együttműködés.</w:t>
      </w:r>
    </w:p>
    <w:p w14:paraId="573BC7B6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7E38C1F" w14:textId="77777777" w:rsidR="001C5A72" w:rsidRDefault="001C5A72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2B696989" w14:textId="3965F7E3" w:rsidR="001C5A72" w:rsidRDefault="001C5A72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59. §  (2) bekezdése írja elő.</w:t>
      </w:r>
    </w:p>
    <w:p w14:paraId="06026D23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26218C51" w14:textId="77777777" w:rsidR="001C5A72" w:rsidRPr="005C230B" w:rsidRDefault="001C5A72" w:rsidP="005C230B">
      <w:pPr>
        <w:jc w:val="both"/>
        <w:rPr>
          <w:iCs/>
          <w:noProof/>
        </w:rPr>
      </w:pPr>
      <w:r w:rsidRPr="0011764C">
        <w:rPr>
          <w:iCs/>
          <w:noProof/>
        </w:rPr>
        <w:t>Segélyhíváshoz szükséges adatok. A igénybe vevő természetes személyazonosító adatai (név, születési név, anyja neve, szül. hely és idő) és TAJ száma, veszélyeztetettség, illetve krízishelyzet adatai.</w:t>
      </w:r>
    </w:p>
    <w:p w14:paraId="7010C688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4E9D37B5" w14:textId="77777777" w:rsidR="001C5A72" w:rsidRDefault="001C5A72" w:rsidP="005C230B">
      <w:pPr>
        <w:jc w:val="both"/>
      </w:pPr>
      <w:r w:rsidRPr="0011764C">
        <w:rPr>
          <w:noProof/>
        </w:rPr>
        <w:t>A személyes adatokat  az ügyeletes szakember és szakmai vezető ismerhetik meg. Címzettek a veszélyeztetettség, illetve krízishelyzet megszüntetésében, kezelésébe bevont intézmények, intézményegységek.</w:t>
      </w:r>
    </w:p>
    <w:p w14:paraId="006EEE9A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3AC4473D" w14:textId="77777777" w:rsidR="001C5A72" w:rsidRDefault="001C5A72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   (1) bekezdése értelmében a nyilvántartásokból a szociális ellátásra való jogosultság megszűnésétől számított öt év elteltével törölni kell az adott személyre vonatkozó adatokat.</w:t>
      </w:r>
    </w:p>
    <w:p w14:paraId="16EDB8F8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38DDBDD0" w14:textId="77777777" w:rsidR="001C5A72" w:rsidRDefault="001C5A72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6B2104E0" w14:textId="77777777" w:rsidR="001C5A72" w:rsidRPr="002469EA" w:rsidRDefault="001C5A72" w:rsidP="002469EA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085CC2F5" w14:textId="77777777" w:rsidR="001C5A72" w:rsidRPr="001C5A72" w:rsidRDefault="001C5A72" w:rsidP="001C5A72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5A72">
        <w:rPr>
          <w:b/>
          <w:u w:val="single"/>
        </w:rPr>
        <w:lastRenderedPageBreak/>
        <w:t xml:space="preserve">Adatkezelési tevékenység: </w:t>
      </w:r>
      <w:r w:rsidRPr="001C5A72">
        <w:rPr>
          <w:b/>
          <w:noProof/>
          <w:u w:val="single"/>
        </w:rPr>
        <w:t>Készenléti szolgálati napló</w:t>
      </w:r>
    </w:p>
    <w:p w14:paraId="69AFD305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193F527E" w14:textId="77777777" w:rsidR="001C5A72" w:rsidRDefault="001C5A72" w:rsidP="005C230B">
      <w:pPr>
        <w:jc w:val="both"/>
      </w:pPr>
      <w:r w:rsidRPr="0011764C">
        <w:rPr>
          <w:noProof/>
        </w:rPr>
        <w:t>A tevékenység dokumentálása.</w:t>
      </w:r>
    </w:p>
    <w:p w14:paraId="2D4C5FED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63BA0AC3" w14:textId="77777777" w:rsidR="001C5A72" w:rsidRDefault="001C5A72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6608CAC2" w14:textId="3055B97F" w:rsidR="001C5A72" w:rsidRDefault="001C5A72" w:rsidP="005C230B">
      <w:pPr>
        <w:jc w:val="both"/>
      </w:pPr>
      <w:r w:rsidRPr="0011764C">
        <w:rPr>
          <w:noProof/>
        </w:rPr>
        <w:t>Az adatok kezelését a 1997. évi XXXI. Törvény a gyermekek védelméről és a gyámügyi igazgatásról 135 § írja elő.</w:t>
      </w:r>
    </w:p>
    <w:p w14:paraId="7A574F23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0283E9AE" w14:textId="77777777" w:rsidR="001C5A72" w:rsidRPr="005C230B" w:rsidRDefault="001C5A72" w:rsidP="005C230B">
      <w:pPr>
        <w:jc w:val="both"/>
        <w:rPr>
          <w:iCs/>
          <w:noProof/>
        </w:rPr>
      </w:pPr>
      <w:r w:rsidRPr="0011764C">
        <w:rPr>
          <w:iCs/>
          <w:noProof/>
        </w:rPr>
        <w:t>Hívó fél személyazonosító adatai, telefon száma. Veszélyeztetett gyermek, illetve krízishelyzetbe került felnőtt hívó fél által megadott adatai.</w:t>
      </w:r>
    </w:p>
    <w:p w14:paraId="19A86459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6C1E5D49" w14:textId="77777777" w:rsidR="001C5A72" w:rsidRDefault="001C5A72" w:rsidP="005C230B">
      <w:pPr>
        <w:jc w:val="both"/>
      </w:pPr>
      <w:r w:rsidRPr="0011764C">
        <w:rPr>
          <w:noProof/>
        </w:rPr>
        <w:t xml:space="preserve">A személyes adatokat az ügyeletes szakember és szakmai vezető ismerhetik meg. </w:t>
      </w:r>
    </w:p>
    <w:p w14:paraId="63ED97C7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CE49A9D" w14:textId="733BBB92" w:rsidR="001C5A72" w:rsidRPr="0011764C" w:rsidRDefault="001C5A72" w:rsidP="006D04BE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48E84C24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2BDE3FD" w14:textId="77777777" w:rsidR="001C5A72" w:rsidRDefault="001C5A72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3939ED95" w14:textId="77777777" w:rsidR="001C5A72" w:rsidRDefault="001C5A72" w:rsidP="005C230B">
      <w:pPr>
        <w:rPr>
          <w:rFonts w:asciiTheme="majorHAnsi" w:eastAsiaTheme="majorEastAsia" w:hAnsiTheme="majorHAnsi" w:cstheme="majorBidi"/>
          <w:caps/>
          <w:color w:val="2E74B5" w:themeColor="accent1" w:themeShade="BF"/>
          <w:sz w:val="32"/>
          <w:szCs w:val="32"/>
        </w:rPr>
      </w:pPr>
    </w:p>
    <w:p w14:paraId="7CC357D3" w14:textId="5597BCFC" w:rsidR="001C5A72" w:rsidRPr="001C5A72" w:rsidRDefault="001C5A72" w:rsidP="001C5A72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5A72">
        <w:rPr>
          <w:b/>
          <w:u w:val="single"/>
        </w:rPr>
        <w:t xml:space="preserve">Adatkezelési tevékenység: </w:t>
      </w:r>
      <w:r w:rsidRPr="001C5A72">
        <w:rPr>
          <w:b/>
          <w:noProof/>
          <w:u w:val="single"/>
        </w:rPr>
        <w:t>Nyilvántartásba vétel</w:t>
      </w:r>
    </w:p>
    <w:p w14:paraId="6D0D46D1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162A1DC" w14:textId="77777777" w:rsidR="001C5A72" w:rsidRDefault="001C5A72" w:rsidP="005C230B">
      <w:pPr>
        <w:jc w:val="both"/>
      </w:pPr>
      <w:r w:rsidRPr="0011764C">
        <w:rPr>
          <w:noProof/>
        </w:rPr>
        <w:t>Az intézmény a beérkezett hívásokról az érintett veszélyeztetettségének megszüntetése és statisztikai célra nyilvántartást vezet.</w:t>
      </w:r>
    </w:p>
    <w:p w14:paraId="2FE837FC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28906373" w14:textId="77777777" w:rsidR="001C5A72" w:rsidRDefault="001C5A72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7AB887D3" w14:textId="74DEF600" w:rsidR="001C5A72" w:rsidRDefault="001C5A72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20. §  (1) bekezdése, 20. §  (6) bekezdés b) pont írja elő.</w:t>
      </w:r>
    </w:p>
    <w:p w14:paraId="143F9C39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758DFD7" w14:textId="77777777" w:rsidR="001C5A72" w:rsidRPr="005C230B" w:rsidRDefault="001C5A72" w:rsidP="005C230B">
      <w:pPr>
        <w:jc w:val="both"/>
        <w:rPr>
          <w:iCs/>
          <w:noProof/>
        </w:rPr>
      </w:pPr>
      <w:r w:rsidRPr="0011764C">
        <w:rPr>
          <w:iCs/>
          <w:noProof/>
        </w:rPr>
        <w:lastRenderedPageBreak/>
        <w:t>név, születési név, születési hely, idő, anyja neve, lakcím, tartózkodási hely, taj szám, veszélyeztetettségre, illetve krízishelyzetre vonatkozó adatok</w:t>
      </w:r>
    </w:p>
    <w:p w14:paraId="57903098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51A509DD" w14:textId="77777777" w:rsidR="001C5A72" w:rsidRPr="0011764C" w:rsidRDefault="001C5A72" w:rsidP="006D04BE">
      <w:pPr>
        <w:jc w:val="both"/>
        <w:rPr>
          <w:noProof/>
        </w:rPr>
      </w:pPr>
      <w:r w:rsidRPr="0011764C">
        <w:rPr>
          <w:noProof/>
        </w:rPr>
        <w:t xml:space="preserve">A személyes adatokat  az ügyeletes szakember és szakmai vezető ismerhetik meg. A nyilvántartásban kezelt adatokat a Központi Statisztikai Hivatal részére –  a statisztikai cél előzetes igazolása alapján, az ahhoz szükséges mértékben – statisztikai célra egyedi azonosításra alkalmas módon, át kell adni és azok a Központi Statisztikai Hivatal által statisztikai célra felhasználhatók. (a gyermekek védelméről és a gyámügyi igazgatásról szóló 1997. évi XXXI. törvény 134§(4a) ) </w:t>
      </w:r>
    </w:p>
    <w:p w14:paraId="78D04F25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6A79356D" w14:textId="4643F996" w:rsidR="001C5A72" w:rsidRPr="0011764C" w:rsidRDefault="001C5A72" w:rsidP="006D04BE">
      <w:pPr>
        <w:jc w:val="both"/>
        <w:rPr>
          <w:noProof/>
        </w:rPr>
      </w:pPr>
      <w:r w:rsidRPr="0011764C">
        <w:rPr>
          <w:noProof/>
        </w:rPr>
        <w:t>A nyilvántartásból – a jogosultság megszűnésétől, illetve a gyermek nagykorúságától számított 25 év elteltével – törölni kell az adott személyre vonatkozó adatokat. (a gyermekek védelméről és a gyámügyi igazgatásról szóló 1997. évi XXXI. törvény 142.§ (1) bekezdés)</w:t>
      </w:r>
    </w:p>
    <w:p w14:paraId="6C8CACDF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BD0D3E1" w14:textId="77777777" w:rsidR="001C5A72" w:rsidRDefault="001C5A72" w:rsidP="005C230B">
      <w:pPr>
        <w:jc w:val="both"/>
      </w:pPr>
      <w:r w:rsidRPr="0011764C">
        <w:rPr>
          <w:noProof/>
        </w:rPr>
        <w:t>Az adatkezelési tevékenység során nem kerül sor adatfeldolgozó igénybevételére.</w:t>
      </w:r>
    </w:p>
    <w:p w14:paraId="319BDAD2" w14:textId="77777777" w:rsidR="001C5A72" w:rsidRDefault="001C5A72" w:rsidP="005C230B">
      <w:pPr>
        <w:rPr>
          <w:b/>
          <w:u w:val="single"/>
        </w:rPr>
      </w:pPr>
    </w:p>
    <w:p w14:paraId="43266B41" w14:textId="54980AB3" w:rsidR="001C5A72" w:rsidRPr="001C5A72" w:rsidRDefault="001C5A72" w:rsidP="001C5A72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5A72">
        <w:rPr>
          <w:b/>
          <w:u w:val="single"/>
        </w:rPr>
        <w:t xml:space="preserve">Adatkezelési tevékenység: </w:t>
      </w:r>
      <w:r w:rsidRPr="001C5A72">
        <w:rPr>
          <w:b/>
          <w:noProof/>
          <w:u w:val="single"/>
        </w:rPr>
        <w:t xml:space="preserve">KENYSZI rendszerben rögzítés </w:t>
      </w:r>
    </w:p>
    <w:p w14:paraId="33ED6299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34EC5416" w14:textId="07048C2B" w:rsidR="001C5A72" w:rsidRDefault="001C5A72" w:rsidP="005C230B">
      <w:pPr>
        <w:jc w:val="both"/>
        <w:rPr>
          <w:noProof/>
        </w:rPr>
      </w:pPr>
      <w:r w:rsidRPr="0011764C">
        <w:rPr>
          <w:noProof/>
        </w:rPr>
        <w:t>A kincstár a személyes gondoskodást nyújtó szociális ellátások, szolgáltatások finanszírozásának ellenőrzése, és a szükséges szociális szolgáltatásokhoz történő hozzáférés nyomon követése céljából nyilvántartást vezet. A szolgáltatást nyújtó intézmény napi rendszerességgel adatot szolgáltat az országos jelentési rendszerbe</w:t>
      </w:r>
    </w:p>
    <w:p w14:paraId="696294ED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189F42B5" w14:textId="77777777" w:rsidR="001C5A72" w:rsidRDefault="001C5A72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05F82623" w14:textId="5481F4F5" w:rsidR="001C5A72" w:rsidRDefault="001C5A72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20/C. § (3) bekezdés  b) pontja, valamint 415/2015.(XII.23.)Korm. rendelet a  szociális, gyermekjóléti és gyermekvédelmi igénybevevői nyilvántartásról és az országos jelentési rendszerről írja elő.</w:t>
      </w:r>
    </w:p>
    <w:p w14:paraId="1BDBBE9F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582C8C30" w14:textId="77777777" w:rsidR="001C5A72" w:rsidRPr="005C230B" w:rsidRDefault="001C5A72" w:rsidP="005C230B">
      <w:pPr>
        <w:jc w:val="both"/>
        <w:rPr>
          <w:iCs/>
          <w:noProof/>
        </w:rPr>
      </w:pPr>
      <w:r w:rsidRPr="0011764C">
        <w:rPr>
          <w:iCs/>
          <w:noProof/>
        </w:rPr>
        <w:t>A   szolgáltatást igénybe vevő személyazonosító adatai - neve, születési neve, anyja neve, születési helye és ideje, lakóhelye, tartózkodási helye, TAJ száma</w:t>
      </w:r>
    </w:p>
    <w:p w14:paraId="400AF0A5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7EBEB04C" w14:textId="77777777" w:rsidR="001C5A72" w:rsidRDefault="001C5A72" w:rsidP="005C230B">
      <w:pPr>
        <w:jc w:val="both"/>
      </w:pPr>
      <w:r w:rsidRPr="0011764C">
        <w:rPr>
          <w:noProof/>
        </w:rPr>
        <w:t>A nyilvántartáshoz közvetlen hozzáféréssel rendelkezik a szociális, gyermekjóléti és gyermekvédelmi szolgáltatók, intézmények és hálózatok hatósági nyilvántartására vonatkozó hatósági eljárások lefolytatására kijelölt hatóság (működést engedélyező szerv) a szolgáltatói nyilvántartásra és a hatósági ellenőrzésre vonatkozó eljárásának a lefolytatása céljából.</w:t>
      </w:r>
    </w:p>
    <w:p w14:paraId="747E42F3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>
        <w:rPr>
          <w:rStyle w:val="Kiemels"/>
        </w:rPr>
        <w:lastRenderedPageBreak/>
        <w:t>Meddig tart a személyes adatok</w:t>
      </w:r>
      <w:r w:rsidRPr="007E7D17">
        <w:rPr>
          <w:rStyle w:val="Kiemels"/>
        </w:rPr>
        <w:t xml:space="preserve"> kezelése?</w:t>
      </w:r>
    </w:p>
    <w:p w14:paraId="2ADB617C" w14:textId="0AE3083E" w:rsidR="001C5A72" w:rsidRDefault="001C5A72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 (1) bekezdése értelmében a nyilvántartásokból a szociális ellátásra való jogosultság megszűnésétől számított öt év elteltével törölni kell az adott személyre vonatkozó adatokat.</w:t>
      </w:r>
    </w:p>
    <w:p w14:paraId="3D37999B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190C94B2" w14:textId="77777777" w:rsidR="001C5A72" w:rsidRDefault="001C5A72" w:rsidP="005C230B">
      <w:pPr>
        <w:jc w:val="both"/>
      </w:pPr>
      <w:r w:rsidRPr="0011764C">
        <w:rPr>
          <w:noProof/>
        </w:rPr>
        <w:t>Az adatkezelési tevékenység során nem kerül sor adatfeldolgozó igénybevételére.A KENYSZI nyilvántartási rendszerhez kapcsolódó elektronikus adatfeldolgozást a Kormány által kijelölt szerv - Magyar Államkincstár végzi. (a szociális igazgatásról és szociális ellátásokról szóló 1993. évi III. törvény  24/A§)</w:t>
      </w:r>
    </w:p>
    <w:p w14:paraId="6D755F83" w14:textId="77777777" w:rsidR="001C5A72" w:rsidRDefault="001C5A72" w:rsidP="005C230B">
      <w:pPr>
        <w:rPr>
          <w:b/>
          <w:u w:val="single"/>
        </w:rPr>
      </w:pPr>
    </w:p>
    <w:p w14:paraId="4ADE2684" w14:textId="77777777" w:rsidR="001C5A72" w:rsidRPr="001C5A72" w:rsidRDefault="001C5A72" w:rsidP="001C5A72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1C5A72">
        <w:rPr>
          <w:b/>
          <w:u w:val="single"/>
        </w:rPr>
        <w:t xml:space="preserve">Adatkezelési tevékenység: </w:t>
      </w:r>
      <w:r w:rsidRPr="001C5A72">
        <w:rPr>
          <w:b/>
          <w:noProof/>
          <w:u w:val="single"/>
        </w:rPr>
        <w:t>Hivatalos megkeresések teljesítése</w:t>
      </w:r>
    </w:p>
    <w:p w14:paraId="47786E98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7237927C" w14:textId="77777777" w:rsidR="001C5A72" w:rsidRDefault="001C5A72" w:rsidP="005C230B">
      <w:pPr>
        <w:jc w:val="both"/>
      </w:pPr>
      <w:r w:rsidRPr="0011764C">
        <w:rPr>
          <w:noProof/>
        </w:rPr>
        <w:t>Hatósági megkeresés teljesítése.</w:t>
      </w:r>
    </w:p>
    <w:p w14:paraId="58FB9402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269FC3AC" w14:textId="77777777" w:rsidR="001C5A72" w:rsidRDefault="001C5A72" w:rsidP="005C230B">
      <w:pPr>
        <w:jc w:val="both"/>
        <w:rPr>
          <w:noProof/>
        </w:rPr>
      </w:pPr>
      <w:r w:rsidRPr="0011764C">
        <w:rPr>
          <w:noProof/>
        </w:rPr>
        <w:t xml:space="preserve">Az adatkezelés jogalapja a GDPR 6. cikk (1) bekezdésének e) pontja - az adatkezelés közérdekű vagy az adatkezelőre ruházott közhatalmi jogosítvány gyakorlásának keretében végzett feladat végrehajtásához szükséges. </w:t>
      </w:r>
    </w:p>
    <w:p w14:paraId="4669FF65" w14:textId="159C4214" w:rsidR="001C5A72" w:rsidRDefault="001C5A72" w:rsidP="005C230B">
      <w:pPr>
        <w:jc w:val="both"/>
      </w:pPr>
      <w:r w:rsidRPr="0011764C">
        <w:rPr>
          <w:noProof/>
        </w:rPr>
        <w:t>Az adatok kezelését a szociális igazgatásról és szociális ellátásokról szóló 1993. évi III. törvény 64. § írja elő.</w:t>
      </w:r>
    </w:p>
    <w:p w14:paraId="6B77AA65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68D0C353" w14:textId="77777777" w:rsidR="001C5A72" w:rsidRPr="005C230B" w:rsidRDefault="001C5A72" w:rsidP="005C230B">
      <w:pPr>
        <w:jc w:val="both"/>
        <w:rPr>
          <w:iCs/>
          <w:noProof/>
        </w:rPr>
      </w:pPr>
      <w:r w:rsidRPr="0011764C">
        <w:rPr>
          <w:iCs/>
          <w:noProof/>
        </w:rPr>
        <w:t>A  szolgáltatást igénybe vevő  személyazonosító adatai - neve, születési neve, anyja neve, születési helye és ideje, lakóhelye, tartózkodási helye, TAJ száma, cselekvőképességre és törvényes képviseletre vonatkozó adatok</w:t>
      </w:r>
    </w:p>
    <w:p w14:paraId="2BE230E1" w14:textId="77777777" w:rsidR="001C5A72" w:rsidRPr="00B00132" w:rsidRDefault="001C5A7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1F79E688" w14:textId="77777777" w:rsidR="001C5A72" w:rsidRDefault="001C5A72" w:rsidP="005C230B">
      <w:pPr>
        <w:jc w:val="both"/>
      </w:pPr>
      <w:r w:rsidRPr="0011764C">
        <w:rPr>
          <w:noProof/>
        </w:rPr>
        <w:t>Címzett a megkeresést küldő hatóság.</w:t>
      </w:r>
    </w:p>
    <w:p w14:paraId="228DAB20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2FEABB8D" w14:textId="77777777" w:rsidR="001C5A72" w:rsidRDefault="001C5A72" w:rsidP="005C230B">
      <w:pPr>
        <w:jc w:val="both"/>
      </w:pPr>
      <w:r w:rsidRPr="0011764C">
        <w:rPr>
          <w:noProof/>
        </w:rPr>
        <w:t>A szociális igazgatásról és szociális ellátásokról szóló 1993. évi III. törvény 23. §   (1) bekezdése értelmében a nyilvántartásokból a szociális ellátásra való jogosultság megszűnésétől számított öt év elteltével törölni kell az adott személyre vonatkozó adatokat.</w:t>
      </w:r>
    </w:p>
    <w:p w14:paraId="5B29CA4A" w14:textId="77777777" w:rsidR="001C5A72" w:rsidRPr="007E7D17" w:rsidRDefault="001C5A72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6D427051" w14:textId="77777777" w:rsidR="001C5A72" w:rsidRDefault="001C5A72" w:rsidP="005C230B">
      <w:pPr>
        <w:jc w:val="both"/>
        <w:rPr>
          <w:noProof/>
        </w:rPr>
      </w:pPr>
      <w:r w:rsidRPr="0011764C">
        <w:rPr>
          <w:noProof/>
        </w:rPr>
        <w:t>Az adatkezelési tevékenység során nem kerül sor adatfeldolgozó igénybevételére.</w:t>
      </w:r>
    </w:p>
    <w:p w14:paraId="73A80698" w14:textId="77777777" w:rsidR="001C5A72" w:rsidRDefault="001C5A72" w:rsidP="005C230B">
      <w:pPr>
        <w:jc w:val="both"/>
      </w:pPr>
    </w:p>
    <w:p w14:paraId="11A67805" w14:textId="77777777" w:rsidR="001C5A72" w:rsidRPr="005C230B" w:rsidRDefault="001C5A72" w:rsidP="005C230B">
      <w:pPr>
        <w:jc w:val="both"/>
      </w:pPr>
    </w:p>
    <w:sectPr w:rsidR="001C5A72" w:rsidRPr="005C230B" w:rsidSect="001C5A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12C67"/>
    <w:multiLevelType w:val="hybridMultilevel"/>
    <w:tmpl w:val="48B83F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645FE"/>
    <w:multiLevelType w:val="hybridMultilevel"/>
    <w:tmpl w:val="B4B63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57407">
    <w:abstractNumId w:val="1"/>
  </w:num>
  <w:num w:numId="2" w16cid:durableId="18201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1518E"/>
    <w:rsid w:val="001748E9"/>
    <w:rsid w:val="001C5A72"/>
    <w:rsid w:val="001F2603"/>
    <w:rsid w:val="002035A0"/>
    <w:rsid w:val="002469EA"/>
    <w:rsid w:val="00332892"/>
    <w:rsid w:val="00450D43"/>
    <w:rsid w:val="00455529"/>
    <w:rsid w:val="004D2CDC"/>
    <w:rsid w:val="00594027"/>
    <w:rsid w:val="005C230B"/>
    <w:rsid w:val="006463E2"/>
    <w:rsid w:val="006D04BE"/>
    <w:rsid w:val="00712CB3"/>
    <w:rsid w:val="00800318"/>
    <w:rsid w:val="008F13A4"/>
    <w:rsid w:val="00900968"/>
    <w:rsid w:val="00967E28"/>
    <w:rsid w:val="00981515"/>
    <w:rsid w:val="00AE76F6"/>
    <w:rsid w:val="00B3564F"/>
    <w:rsid w:val="00BE04DD"/>
    <w:rsid w:val="00D5275D"/>
    <w:rsid w:val="00E90998"/>
    <w:rsid w:val="00ED5F00"/>
    <w:rsid w:val="00F343B3"/>
    <w:rsid w:val="00FA5F81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F286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Listaszerbekezds">
    <w:name w:val="List Paragraph"/>
    <w:basedOn w:val="Norml"/>
    <w:uiPriority w:val="34"/>
    <w:qFormat/>
    <w:rsid w:val="001C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12D3-001B-4D78-8C35-C3FFF73C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1107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2</cp:revision>
  <dcterms:created xsi:type="dcterms:W3CDTF">2024-05-20T21:26:00Z</dcterms:created>
  <dcterms:modified xsi:type="dcterms:W3CDTF">2025-08-29T16:04:00Z</dcterms:modified>
</cp:coreProperties>
</file>